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B20" w14:textId="77777777" w:rsidR="00EA0923" w:rsidRDefault="00EA0923" w:rsidP="00247F66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</w:rPr>
      </w:pPr>
    </w:p>
    <w:p w14:paraId="6BE2EB22" w14:textId="77777777" w:rsidR="003551BF" w:rsidRDefault="003551BF" w:rsidP="00247F66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716E1831" w14:textId="77777777" w:rsidR="00F65749" w:rsidRPr="001413C1" w:rsidRDefault="00F65749" w:rsidP="00F65749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360" w:right="-504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RELATED SERVICE PROVIDER</w:t>
      </w:r>
      <w:r w:rsidRPr="001413C1">
        <w:rPr>
          <w:rFonts w:ascii="Times New Roman" w:hAnsi="Times New Roman"/>
          <w:b/>
          <w:szCs w:val="24"/>
        </w:rPr>
        <w:t xml:space="preserve"> EVALUATION INPUT FOR THE __________ SCHOOL YEAR</w:t>
      </w:r>
    </w:p>
    <w:p w14:paraId="4CF24DC4" w14:textId="77777777" w:rsidR="00F65749" w:rsidRDefault="00F65749" w:rsidP="00247F66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00DB202D" w14:textId="77777777" w:rsidR="00F65749" w:rsidRDefault="00F65749" w:rsidP="00247F66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6BE2EB24" w14:textId="77777777" w:rsidR="00643C7E" w:rsidRDefault="00643C7E" w:rsidP="00247F66">
      <w:pPr>
        <w:tabs>
          <w:tab w:val="left" w:pos="5580"/>
          <w:tab w:val="left" w:pos="8460"/>
          <w:tab w:val="left" w:pos="9270"/>
        </w:tabs>
        <w:ind w:left="-360" w:right="-450"/>
        <w:rPr>
          <w:rFonts w:ascii="Times New Roman" w:hAnsi="Times New Roman"/>
        </w:rPr>
      </w:pPr>
    </w:p>
    <w:p w14:paraId="4B8C0187" w14:textId="77777777" w:rsidR="0088755B" w:rsidRPr="00B502E1" w:rsidRDefault="0088755B" w:rsidP="0088755B">
      <w:pPr>
        <w:tabs>
          <w:tab w:val="left" w:pos="5580"/>
          <w:tab w:val="left" w:pos="8460"/>
          <w:tab w:val="left" w:pos="9270"/>
        </w:tabs>
        <w:ind w:left="-360" w:right="-450"/>
        <w:rPr>
          <w:rFonts w:ascii="Times New Roman" w:hAnsi="Times New Roman"/>
        </w:rPr>
      </w:pPr>
      <w:r w:rsidRPr="00B502E1">
        <w:rPr>
          <w:rFonts w:ascii="Times New Roman" w:hAnsi="Times New Roman"/>
        </w:rPr>
        <w:t>Name ________________</w:t>
      </w:r>
      <w:r>
        <w:rPr>
          <w:rFonts w:ascii="Times New Roman" w:hAnsi="Times New Roman"/>
        </w:rPr>
        <w:t xml:space="preserve">_____________________     </w:t>
      </w:r>
      <w:r w:rsidRPr="00B502E1">
        <w:rPr>
          <w:rFonts w:ascii="Times New Roman" w:hAnsi="Times New Roman"/>
        </w:rPr>
        <w:t xml:space="preserve">Date/Time of Evaluation Conference </w:t>
      </w:r>
      <w:r>
        <w:rPr>
          <w:rFonts w:ascii="Times New Roman" w:hAnsi="Times New Roman"/>
        </w:rPr>
        <w:t>____________</w:t>
      </w:r>
    </w:p>
    <w:p w14:paraId="5523813E" w14:textId="77777777" w:rsidR="0088755B" w:rsidRPr="0022325F" w:rsidRDefault="0088755B" w:rsidP="0088755B">
      <w:pPr>
        <w:tabs>
          <w:tab w:val="left" w:pos="5580"/>
        </w:tabs>
        <w:ind w:left="-360" w:right="-450"/>
        <w:rPr>
          <w:rFonts w:ascii="Palatino" w:hAnsi="Palatino"/>
          <w:szCs w:val="24"/>
        </w:rPr>
      </w:pPr>
      <w:r w:rsidRPr="00B502E1">
        <w:rPr>
          <w:rFonts w:ascii="Times New Roman" w:hAnsi="Times New Roman"/>
        </w:rPr>
        <w:t xml:space="preserve">Subject/Grade Level </w:t>
      </w:r>
      <w:r>
        <w:rPr>
          <w:rFonts w:ascii="Times New Roman" w:hAnsi="Times New Roman"/>
        </w:rPr>
        <w:t>_________________________</w:t>
      </w:r>
      <w:r w:rsidRPr="00B502E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B502E1">
        <w:rPr>
          <w:rFonts w:ascii="Times New Roman" w:hAnsi="Times New Roman"/>
        </w:rPr>
        <w:t>School ________</w:t>
      </w:r>
      <w:r>
        <w:rPr>
          <w:rFonts w:ascii="Times New Roman" w:hAnsi="Times New Roman"/>
        </w:rPr>
        <w:t>____________________________</w:t>
      </w:r>
      <w:r w:rsidRPr="00B502E1">
        <w:rPr>
          <w:rFonts w:ascii="Palatino" w:hAnsi="Palatino"/>
        </w:rPr>
        <w:t xml:space="preserve"> Evaluator</w:t>
      </w:r>
      <w:r>
        <w:rPr>
          <w:rFonts w:ascii="Palatino" w:hAnsi="Palatino"/>
          <w:sz w:val="20"/>
          <w:szCs w:val="24"/>
        </w:rPr>
        <w:t xml:space="preserve"> </w:t>
      </w:r>
      <w:r w:rsidRPr="0022325F">
        <w:rPr>
          <w:rFonts w:ascii="Palatino" w:hAnsi="Palatino"/>
          <w:szCs w:val="24"/>
        </w:rPr>
        <w:t>_____</w:t>
      </w:r>
      <w:r>
        <w:rPr>
          <w:rFonts w:ascii="Palatino" w:hAnsi="Palatino"/>
          <w:szCs w:val="24"/>
        </w:rPr>
        <w:t>____________________________</w:t>
      </w:r>
    </w:p>
    <w:p w14:paraId="4E220243" w14:textId="77777777" w:rsidR="0088755B" w:rsidRPr="00D8608C" w:rsidRDefault="0088755B" w:rsidP="0088755B">
      <w:pPr>
        <w:tabs>
          <w:tab w:val="left" w:pos="5580"/>
        </w:tabs>
        <w:ind w:right="-360"/>
        <w:rPr>
          <w:rFonts w:ascii="Times New Roman" w:hAnsi="Times New Roman"/>
          <w:b/>
          <w:sz w:val="2"/>
        </w:rPr>
      </w:pPr>
    </w:p>
    <w:p w14:paraId="09BD9CE9" w14:textId="77777777" w:rsidR="0088755B" w:rsidRDefault="0088755B" w:rsidP="0088755B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sz w:val="22"/>
        </w:rPr>
      </w:pPr>
    </w:p>
    <w:p w14:paraId="4A393E95" w14:textId="7ECDCE64" w:rsidR="0088755B" w:rsidRDefault="0088755B" w:rsidP="0088755B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sz w:val="22"/>
        </w:rPr>
      </w:pPr>
      <w:r w:rsidRPr="00B502E1">
        <w:rPr>
          <w:rFonts w:ascii="Times New Roman" w:hAnsi="Times New Roman"/>
          <w:sz w:val="22"/>
        </w:rPr>
        <w:t xml:space="preserve">The purpose of the evaluation </w:t>
      </w:r>
      <w:r w:rsidR="002810AB">
        <w:rPr>
          <w:rFonts w:ascii="Times New Roman" w:hAnsi="Times New Roman"/>
          <w:sz w:val="22"/>
        </w:rPr>
        <w:t>input form is to allow the Related Service Provider to capture</w:t>
      </w:r>
      <w:r w:rsidRPr="00B502E1">
        <w:rPr>
          <w:rFonts w:ascii="Times New Roman" w:hAnsi="Times New Roman"/>
          <w:sz w:val="22"/>
        </w:rPr>
        <w:t xml:space="preserve"> accomplishments, professional contributions, professional growth, </w:t>
      </w:r>
      <w:r w:rsidR="00763855">
        <w:rPr>
          <w:rFonts w:ascii="Times New Roman" w:hAnsi="Times New Roman"/>
          <w:sz w:val="22"/>
        </w:rPr>
        <w:t xml:space="preserve">use of student data to guide focus, </w:t>
      </w:r>
      <w:r w:rsidR="00DA4007">
        <w:rPr>
          <w:rFonts w:ascii="Times New Roman" w:hAnsi="Times New Roman"/>
          <w:sz w:val="22"/>
        </w:rPr>
        <w:t xml:space="preserve">and </w:t>
      </w:r>
      <w:r w:rsidR="00593430">
        <w:rPr>
          <w:rFonts w:ascii="Times New Roman" w:hAnsi="Times New Roman"/>
          <w:sz w:val="22"/>
        </w:rPr>
        <w:t xml:space="preserve">consideration of </w:t>
      </w:r>
      <w:r w:rsidRPr="00B502E1">
        <w:rPr>
          <w:rFonts w:ascii="Times New Roman" w:hAnsi="Times New Roman"/>
          <w:sz w:val="22"/>
        </w:rPr>
        <w:t>future growth objectives</w:t>
      </w:r>
      <w:r w:rsidR="00207DF6">
        <w:rPr>
          <w:rFonts w:ascii="Times New Roman" w:hAnsi="Times New Roman"/>
          <w:sz w:val="22"/>
        </w:rPr>
        <w:t xml:space="preserve">. </w:t>
      </w:r>
    </w:p>
    <w:p w14:paraId="3873BFE0" w14:textId="4B94BD6E" w:rsidR="008D71CB" w:rsidRDefault="008D71CB" w:rsidP="0088755B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sz w:val="22"/>
        </w:rPr>
      </w:pPr>
    </w:p>
    <w:p w14:paraId="7A55698C" w14:textId="2AB979FD" w:rsidR="008D71CB" w:rsidRPr="001413C1" w:rsidRDefault="008D71CB" w:rsidP="008D71CB">
      <w:pPr>
        <w:tabs>
          <w:tab w:val="left" w:pos="5580"/>
        </w:tabs>
        <w:ind w:left="-90" w:right="-684" w:hanging="630"/>
        <w:jc w:val="center"/>
        <w:rPr>
          <w:rFonts w:ascii="Times New Roman" w:hAnsi="Times New Roman"/>
          <w:b/>
          <w:sz w:val="22"/>
        </w:rPr>
      </w:pPr>
      <w:r w:rsidRPr="001413C1">
        <w:rPr>
          <w:rFonts w:ascii="Times New Roman" w:hAnsi="Times New Roman"/>
          <w:b/>
          <w:sz w:val="22"/>
        </w:rPr>
        <w:t xml:space="preserve">This form must be </w:t>
      </w:r>
      <w:r>
        <w:rPr>
          <w:rFonts w:ascii="Times New Roman" w:hAnsi="Times New Roman"/>
          <w:b/>
          <w:sz w:val="22"/>
        </w:rPr>
        <w:t xml:space="preserve">submitted electronically via Frontline </w:t>
      </w:r>
      <w:r w:rsidRPr="001413C1">
        <w:rPr>
          <w:rFonts w:ascii="Times New Roman" w:hAnsi="Times New Roman"/>
          <w:b/>
          <w:sz w:val="22"/>
        </w:rPr>
        <w:t>at least two school days prior to the evaluation conference.</w:t>
      </w:r>
    </w:p>
    <w:p w14:paraId="243402A0" w14:textId="77777777" w:rsidR="008D71CB" w:rsidRDefault="008D71CB" w:rsidP="0088755B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i/>
          <w:sz w:val="22"/>
        </w:rPr>
      </w:pPr>
    </w:p>
    <w:p w14:paraId="6BE2EB2A" w14:textId="77777777" w:rsidR="00EA0923" w:rsidRPr="00FB7D5C" w:rsidRDefault="00EA0923" w:rsidP="00247F66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i/>
          <w:sz w:val="22"/>
        </w:rPr>
      </w:pPr>
    </w:p>
    <w:p w14:paraId="6BE2EB2B" w14:textId="77777777" w:rsidR="002059EF" w:rsidRPr="002059EF" w:rsidRDefault="002059EF" w:rsidP="00247F66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Highlight Accomplishments and Professional Contributions</w:t>
      </w:r>
      <w:r>
        <w:rPr>
          <w:rFonts w:ascii="Times New Roman" w:hAnsi="Times New Roman"/>
          <w:b/>
        </w:rPr>
        <w:t>:</w:t>
      </w:r>
    </w:p>
    <w:p w14:paraId="6BE2EB2C" w14:textId="77777777" w:rsidR="002059EF" w:rsidRDefault="002059EF" w:rsidP="00247F66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i/>
        </w:rPr>
      </w:pPr>
    </w:p>
    <w:p w14:paraId="6BE2EB2D" w14:textId="77777777" w:rsidR="002059EF" w:rsidRDefault="002059EF" w:rsidP="00247F66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i/>
        </w:rPr>
      </w:pPr>
    </w:p>
    <w:p w14:paraId="6BE2EB2E" w14:textId="77777777" w:rsidR="002059EF" w:rsidRDefault="002059EF" w:rsidP="00247F66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i/>
        </w:rPr>
      </w:pPr>
    </w:p>
    <w:p w14:paraId="6BE2EB2F" w14:textId="77777777" w:rsidR="002059EF" w:rsidRPr="002059EF" w:rsidRDefault="002059EF" w:rsidP="00247F66">
      <w:pPr>
        <w:pStyle w:val="BodyTextIndent2"/>
        <w:tabs>
          <w:tab w:val="clear" w:pos="1440"/>
          <w:tab w:val="left" w:pos="-360"/>
        </w:tabs>
        <w:ind w:left="-360" w:right="-360" w:firstLine="0"/>
        <w:jc w:val="both"/>
        <w:rPr>
          <w:rFonts w:ascii="Times New Roman" w:hAnsi="Times New Roman"/>
          <w:i/>
        </w:rPr>
      </w:pPr>
    </w:p>
    <w:p w14:paraId="6BE2EB30" w14:textId="64C16C76" w:rsidR="002059EF" w:rsidRDefault="00EA0923" w:rsidP="002059EF">
      <w:pPr>
        <w:pStyle w:val="Title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2059EF">
        <w:rPr>
          <w:rFonts w:ascii="Times New Roman" w:hAnsi="Times New Roman"/>
          <w:b/>
          <w:sz w:val="24"/>
          <w:szCs w:val="24"/>
          <w:u w:val="single"/>
        </w:rPr>
        <w:t>Professional Growth during current school year</w:t>
      </w:r>
      <w:r w:rsidRPr="002059EF">
        <w:rPr>
          <w:rFonts w:ascii="Times New Roman" w:hAnsi="Times New Roman"/>
          <w:b/>
          <w:sz w:val="24"/>
          <w:szCs w:val="24"/>
        </w:rPr>
        <w:t>:</w:t>
      </w:r>
    </w:p>
    <w:p w14:paraId="6B6AC78D" w14:textId="03173812" w:rsidR="00C06D88" w:rsidRDefault="00C06D88" w:rsidP="002059EF">
      <w:pPr>
        <w:pStyle w:val="Title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14:paraId="2CCECAAE" w14:textId="323FC59F" w:rsidR="00C06D88" w:rsidRDefault="00C06D88" w:rsidP="002059EF">
      <w:pPr>
        <w:pStyle w:val="Title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14:paraId="538D3682" w14:textId="6B70F995" w:rsidR="00593430" w:rsidRDefault="00593430" w:rsidP="002059EF">
      <w:pPr>
        <w:pStyle w:val="Title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14:paraId="6823B998" w14:textId="77777777" w:rsidR="00593430" w:rsidRDefault="00593430" w:rsidP="002059EF">
      <w:pPr>
        <w:pStyle w:val="Title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14:paraId="4BE8B08A" w14:textId="7C5A87B5" w:rsidR="00C06D88" w:rsidRPr="00763855" w:rsidRDefault="00C06D88" w:rsidP="002059EF">
      <w:pPr>
        <w:pStyle w:val="Title"/>
        <w:ind w:lef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Use of Student Data to guide </w:t>
      </w:r>
      <w:r w:rsidR="00763855">
        <w:rPr>
          <w:rFonts w:ascii="Times New Roman" w:hAnsi="Times New Roman"/>
          <w:b/>
          <w:sz w:val="24"/>
          <w:szCs w:val="24"/>
          <w:u w:val="single"/>
        </w:rPr>
        <w:t>focus</w:t>
      </w:r>
      <w:r w:rsidR="00763855">
        <w:rPr>
          <w:rFonts w:ascii="Times New Roman" w:hAnsi="Times New Roman"/>
          <w:b/>
          <w:sz w:val="24"/>
          <w:szCs w:val="24"/>
        </w:rPr>
        <w:t>:</w:t>
      </w:r>
    </w:p>
    <w:p w14:paraId="6BE2EB31" w14:textId="23F6EBF8" w:rsidR="002059EF" w:rsidRDefault="002059EF" w:rsidP="002059EF">
      <w:pPr>
        <w:pStyle w:val="Title"/>
        <w:ind w:left="-360"/>
        <w:jc w:val="both"/>
        <w:rPr>
          <w:rFonts w:ascii="Times New Roman" w:hAnsi="Times New Roman"/>
          <w:b/>
          <w:sz w:val="24"/>
          <w:u w:val="single"/>
        </w:rPr>
      </w:pPr>
    </w:p>
    <w:p w14:paraId="52C74BB4" w14:textId="77777777" w:rsidR="00593430" w:rsidRDefault="00593430" w:rsidP="002059EF">
      <w:pPr>
        <w:pStyle w:val="Title"/>
        <w:ind w:left="-360"/>
        <w:jc w:val="both"/>
        <w:rPr>
          <w:rFonts w:ascii="Times New Roman" w:hAnsi="Times New Roman"/>
          <w:b/>
          <w:sz w:val="24"/>
          <w:u w:val="single"/>
        </w:rPr>
      </w:pPr>
    </w:p>
    <w:p w14:paraId="6BE2EB32" w14:textId="77777777" w:rsidR="002059EF" w:rsidRDefault="002059EF" w:rsidP="002059EF">
      <w:pPr>
        <w:pStyle w:val="Title"/>
        <w:ind w:left="-360"/>
        <w:jc w:val="both"/>
        <w:rPr>
          <w:rFonts w:ascii="Times New Roman" w:hAnsi="Times New Roman"/>
          <w:b/>
          <w:sz w:val="24"/>
          <w:u w:val="single"/>
        </w:rPr>
      </w:pPr>
    </w:p>
    <w:p w14:paraId="6BE2EB34" w14:textId="77777777" w:rsidR="002059EF" w:rsidRPr="002059EF" w:rsidRDefault="002059EF" w:rsidP="002059EF">
      <w:pPr>
        <w:pStyle w:val="Title"/>
        <w:ind w:left="-360"/>
        <w:jc w:val="both"/>
        <w:rPr>
          <w:rFonts w:ascii="Times New Roman" w:hAnsi="Times New Roman"/>
          <w:b/>
          <w:sz w:val="24"/>
          <w:u w:val="single"/>
        </w:rPr>
      </w:pPr>
    </w:p>
    <w:p w14:paraId="6BE2EB35" w14:textId="77777777" w:rsidR="00EA0923" w:rsidRPr="002059EF" w:rsidRDefault="00EA0923" w:rsidP="002059EF">
      <w:pPr>
        <w:pStyle w:val="Title"/>
        <w:ind w:left="-360"/>
        <w:jc w:val="both"/>
        <w:rPr>
          <w:rFonts w:ascii="Times New Roman" w:hAnsi="Times New Roman"/>
          <w:b/>
          <w:sz w:val="20"/>
          <w:szCs w:val="24"/>
          <w:u w:val="single"/>
        </w:rPr>
      </w:pPr>
      <w:r w:rsidRPr="002059EF">
        <w:rPr>
          <w:rFonts w:ascii="Times New Roman" w:hAnsi="Times New Roman"/>
          <w:b/>
          <w:sz w:val="24"/>
          <w:u w:val="single"/>
        </w:rPr>
        <w:t>Future Growth Objectives for the following school year</w:t>
      </w:r>
      <w:r w:rsidRPr="002059EF">
        <w:rPr>
          <w:rFonts w:ascii="Times New Roman" w:hAnsi="Times New Roman"/>
          <w:b/>
          <w:sz w:val="24"/>
        </w:rPr>
        <w:t>:</w:t>
      </w:r>
    </w:p>
    <w:p w14:paraId="6BE2EB36" w14:textId="77777777" w:rsidR="002059EF" w:rsidRPr="002059EF" w:rsidRDefault="002059EF" w:rsidP="002059EF">
      <w:pPr>
        <w:pStyle w:val="BodyTextIndent2"/>
        <w:ind w:left="0" w:firstLine="0"/>
        <w:jc w:val="both"/>
        <w:rPr>
          <w:rFonts w:ascii="Times New Roman" w:hAnsi="Times New Roman"/>
          <w:sz w:val="16"/>
        </w:rPr>
      </w:pPr>
    </w:p>
    <w:p w14:paraId="6BE2EB38" w14:textId="77777777" w:rsidR="00EA0923" w:rsidRDefault="00EA0923" w:rsidP="00207DF6">
      <w:pPr>
        <w:pStyle w:val="BodyTextIndent2"/>
        <w:numPr>
          <w:ilvl w:val="0"/>
          <w:numId w:val="27"/>
        </w:numPr>
        <w:spacing w:after="120"/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Departmental/individual goal(s):</w:t>
      </w:r>
    </w:p>
    <w:p w14:paraId="6BE2EB39" w14:textId="77777777" w:rsidR="00EA0923" w:rsidRDefault="00EA0923" w:rsidP="00EA0923">
      <w:pPr>
        <w:pStyle w:val="BodyTextIndent2"/>
        <w:tabs>
          <w:tab w:val="clear" w:pos="1440"/>
        </w:tabs>
        <w:spacing w:after="120"/>
        <w:ind w:left="1440" w:right="-360" w:firstLine="0"/>
        <w:jc w:val="both"/>
        <w:rPr>
          <w:rFonts w:ascii="Times New Roman" w:hAnsi="Times New Roman"/>
        </w:rPr>
      </w:pPr>
    </w:p>
    <w:p w14:paraId="52F34D4F" w14:textId="77777777" w:rsidR="008D71CB" w:rsidRDefault="008D71CB" w:rsidP="00593430">
      <w:pPr>
        <w:tabs>
          <w:tab w:val="left" w:pos="-630"/>
        </w:tabs>
        <w:spacing w:after="360"/>
        <w:ind w:left="-634"/>
        <w:rPr>
          <w:rFonts w:ascii="Times New Roman" w:hAnsi="Times New Roman"/>
          <w:b/>
          <w:szCs w:val="24"/>
        </w:rPr>
      </w:pPr>
    </w:p>
    <w:p w14:paraId="4FFA71BD" w14:textId="77777777" w:rsidR="008D71CB" w:rsidRDefault="008D71CB" w:rsidP="00593430">
      <w:pPr>
        <w:tabs>
          <w:tab w:val="left" w:pos="-630"/>
        </w:tabs>
        <w:spacing w:after="360"/>
        <w:ind w:left="-634"/>
        <w:rPr>
          <w:rFonts w:ascii="Times New Roman" w:hAnsi="Times New Roman"/>
          <w:b/>
          <w:szCs w:val="24"/>
        </w:rPr>
      </w:pPr>
    </w:p>
    <w:p w14:paraId="14200706" w14:textId="77777777" w:rsidR="008D71CB" w:rsidRDefault="008D71CB" w:rsidP="00593430">
      <w:pPr>
        <w:tabs>
          <w:tab w:val="left" w:pos="-630"/>
        </w:tabs>
        <w:spacing w:after="360"/>
        <w:ind w:left="-634"/>
        <w:rPr>
          <w:rFonts w:ascii="Times New Roman" w:hAnsi="Times New Roman"/>
          <w:b/>
          <w:szCs w:val="24"/>
        </w:rPr>
      </w:pPr>
    </w:p>
    <w:p w14:paraId="1E091F1F" w14:textId="77777777" w:rsidR="008D71CB" w:rsidRDefault="008D71CB" w:rsidP="00593430">
      <w:pPr>
        <w:tabs>
          <w:tab w:val="left" w:pos="-630"/>
        </w:tabs>
        <w:spacing w:after="360"/>
        <w:ind w:left="-634"/>
        <w:rPr>
          <w:rFonts w:ascii="Times New Roman" w:hAnsi="Times New Roman"/>
          <w:b/>
          <w:szCs w:val="24"/>
        </w:rPr>
      </w:pPr>
    </w:p>
    <w:p w14:paraId="61B34ECF" w14:textId="77777777" w:rsidR="00593430" w:rsidRDefault="00593430" w:rsidP="00593430">
      <w:pPr>
        <w:tabs>
          <w:tab w:val="left" w:pos="5580"/>
        </w:tabs>
        <w:ind w:left="-630"/>
        <w:rPr>
          <w:rFonts w:ascii="Palatino" w:hAnsi="Palatino"/>
          <w:sz w:val="32"/>
        </w:rPr>
      </w:pPr>
      <w:r>
        <w:rPr>
          <w:rFonts w:ascii="Palatino" w:hAnsi="Palatino"/>
          <w:i/>
        </w:rPr>
        <w:lastRenderedPageBreak/>
        <w:t xml:space="preserve">Related Service Providers may wish to provide additional information to the evaluator for the evaluation conference. </w:t>
      </w:r>
      <w:r>
        <w:rPr>
          <w:rFonts w:ascii="Palatino" w:hAnsi="Palatino"/>
          <w:sz w:val="20"/>
        </w:rPr>
        <w:t>(Use additional space as necessary</w:t>
      </w:r>
      <w:r>
        <w:rPr>
          <w:rFonts w:ascii="Palatino" w:hAnsi="Palatino"/>
          <w:i/>
          <w:sz w:val="20"/>
        </w:rPr>
        <w:t>)</w:t>
      </w:r>
      <w:r>
        <w:rPr>
          <w:rFonts w:ascii="Palatino" w:hAnsi="Palatino"/>
          <w:i/>
        </w:rPr>
        <w:t xml:space="preserve"> </w:t>
      </w:r>
    </w:p>
    <w:p w14:paraId="36E35209" w14:textId="77777777" w:rsidR="00593430" w:rsidRDefault="00593430" w:rsidP="00593430">
      <w:pPr>
        <w:tabs>
          <w:tab w:val="left" w:pos="-630"/>
        </w:tabs>
        <w:spacing w:after="360"/>
        <w:ind w:left="-634"/>
        <w:rPr>
          <w:rFonts w:ascii="Palatino" w:hAnsi="Palatino"/>
        </w:rPr>
      </w:pPr>
    </w:p>
    <w:p w14:paraId="49CF0041" w14:textId="77777777" w:rsidR="00593430" w:rsidRDefault="00593430" w:rsidP="00593430">
      <w:pPr>
        <w:tabs>
          <w:tab w:val="left" w:pos="-630"/>
        </w:tabs>
        <w:spacing w:after="360"/>
        <w:ind w:left="-634"/>
        <w:rPr>
          <w:rFonts w:ascii="Palatino" w:hAnsi="Palatino"/>
        </w:rPr>
      </w:pPr>
    </w:p>
    <w:p w14:paraId="758F35A9" w14:textId="77777777" w:rsidR="00593430" w:rsidRPr="0022325F" w:rsidRDefault="00593430" w:rsidP="00593430">
      <w:pPr>
        <w:tabs>
          <w:tab w:val="left" w:pos="-630"/>
        </w:tabs>
        <w:ind w:left="-630"/>
        <w:rPr>
          <w:rFonts w:ascii="Times New Roman" w:hAnsi="Times New Roman"/>
          <w:i/>
        </w:rPr>
      </w:pPr>
      <w:r w:rsidRPr="0022325F">
        <w:rPr>
          <w:rFonts w:ascii="Times New Roman" w:hAnsi="Times New Roman"/>
          <w:i/>
        </w:rPr>
        <w:t xml:space="preserve">Conclusion and other comments: </w:t>
      </w:r>
      <w:r w:rsidRPr="0022325F">
        <w:rPr>
          <w:rFonts w:ascii="Times New Roman" w:hAnsi="Times New Roman"/>
          <w:sz w:val="20"/>
        </w:rPr>
        <w:t>(use additional space as necessary</w:t>
      </w:r>
      <w:r w:rsidRPr="0022325F">
        <w:rPr>
          <w:rFonts w:ascii="Times New Roman" w:hAnsi="Times New Roman"/>
        </w:rPr>
        <w:t>)</w:t>
      </w:r>
    </w:p>
    <w:p w14:paraId="120A8C0F" w14:textId="77777777" w:rsidR="00593430" w:rsidRPr="0022325F" w:rsidRDefault="00593430" w:rsidP="00593430">
      <w:pPr>
        <w:tabs>
          <w:tab w:val="left" w:pos="-630"/>
        </w:tabs>
        <w:rPr>
          <w:rFonts w:ascii="Times New Roman" w:hAnsi="Times New Roman"/>
        </w:rPr>
      </w:pPr>
    </w:p>
    <w:p w14:paraId="39ABD213" w14:textId="77777777" w:rsidR="00593430" w:rsidRDefault="00593430" w:rsidP="00593430">
      <w:pPr>
        <w:tabs>
          <w:tab w:val="left" w:pos="-630"/>
        </w:tabs>
        <w:ind w:left="-630"/>
        <w:rPr>
          <w:rFonts w:ascii="Times New Roman" w:hAnsi="Times New Roman"/>
        </w:rPr>
      </w:pPr>
    </w:p>
    <w:p w14:paraId="45CF4B47" w14:textId="7602AAE7" w:rsidR="001F4921" w:rsidRPr="009F7B75" w:rsidRDefault="001F4921" w:rsidP="001F4921">
      <w:pPr>
        <w:tabs>
          <w:tab w:val="left" w:pos="-630"/>
        </w:tabs>
        <w:ind w:left="-630"/>
        <w:rPr>
          <w:rFonts w:ascii="Times New Roman" w:hAnsi="Times New Roman"/>
        </w:rPr>
      </w:pPr>
    </w:p>
    <w:p w14:paraId="0FA6E657" w14:textId="72446F4A" w:rsidR="00593430" w:rsidRPr="009F7B75" w:rsidRDefault="00593430" w:rsidP="00593430">
      <w:pPr>
        <w:tabs>
          <w:tab w:val="left" w:pos="-630"/>
        </w:tabs>
        <w:ind w:left="-630"/>
        <w:rPr>
          <w:rFonts w:ascii="Times New Roman" w:hAnsi="Times New Roman"/>
          <w:sz w:val="32"/>
        </w:rPr>
      </w:pPr>
      <w:r w:rsidRPr="009F7B75">
        <w:rPr>
          <w:rFonts w:ascii="Times New Roman" w:hAnsi="Times New Roman"/>
          <w:sz w:val="32"/>
        </w:rPr>
        <w:t>____________________________________________</w:t>
      </w:r>
      <w:r w:rsidR="00FA2D0A">
        <w:rPr>
          <w:rFonts w:ascii="Times New Roman" w:hAnsi="Times New Roman"/>
          <w:sz w:val="32"/>
        </w:rPr>
        <w:t>___</w:t>
      </w:r>
      <w:r w:rsidRPr="009F7B75">
        <w:rPr>
          <w:rFonts w:ascii="Times New Roman" w:hAnsi="Times New Roman"/>
          <w:sz w:val="32"/>
        </w:rPr>
        <w:t>___</w:t>
      </w:r>
      <w:r w:rsidR="00FA2D0A">
        <w:rPr>
          <w:rFonts w:ascii="Times New Roman" w:hAnsi="Times New Roman"/>
          <w:sz w:val="32"/>
        </w:rPr>
        <w:t>__</w:t>
      </w:r>
      <w:r w:rsidRPr="009F7B75">
        <w:rPr>
          <w:rFonts w:ascii="Times New Roman" w:hAnsi="Times New Roman"/>
          <w:sz w:val="32"/>
        </w:rPr>
        <w:t xml:space="preserve">     </w:t>
      </w:r>
      <w:r w:rsidR="00FA2D0A">
        <w:rPr>
          <w:rFonts w:ascii="Times New Roman" w:hAnsi="Times New Roman"/>
          <w:sz w:val="32"/>
        </w:rPr>
        <w:t xml:space="preserve">  </w:t>
      </w:r>
      <w:r w:rsidRPr="009F7B75">
        <w:rPr>
          <w:rFonts w:ascii="Times New Roman" w:hAnsi="Times New Roman"/>
          <w:sz w:val="32"/>
        </w:rPr>
        <w:t>_______</w:t>
      </w:r>
    </w:p>
    <w:p w14:paraId="10DF5D5E" w14:textId="77777777" w:rsidR="00593430" w:rsidRDefault="00593430" w:rsidP="00593430">
      <w:pPr>
        <w:tabs>
          <w:tab w:val="left" w:pos="-630"/>
        </w:tabs>
        <w:ind w:left="-630"/>
        <w:rPr>
          <w:rFonts w:ascii="Times New Roman" w:hAnsi="Times New Roman"/>
        </w:rPr>
      </w:pPr>
      <w:r w:rsidRPr="009F7B7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Signature of </w:t>
      </w:r>
      <w:r w:rsidRPr="00B91FF9">
        <w:rPr>
          <w:rFonts w:ascii="Times New Roman" w:hAnsi="Times New Roman"/>
        </w:rPr>
        <w:t>Related Service Provider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B75">
        <w:rPr>
          <w:rFonts w:ascii="Times New Roman" w:hAnsi="Times New Roman"/>
        </w:rPr>
        <w:tab/>
      </w:r>
      <w:r w:rsidRPr="009F7B75">
        <w:rPr>
          <w:rFonts w:ascii="Times New Roman" w:hAnsi="Times New Roman"/>
        </w:rPr>
        <w:tab/>
      </w:r>
      <w:r w:rsidRPr="009F7B75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 w:rsidRPr="009F7B75">
        <w:rPr>
          <w:rFonts w:ascii="Times New Roman" w:hAnsi="Times New Roman"/>
        </w:rPr>
        <w:t>Date</w:t>
      </w:r>
    </w:p>
    <w:p w14:paraId="640D96BE" w14:textId="77777777" w:rsidR="00593430" w:rsidRDefault="00593430" w:rsidP="00593430">
      <w:pPr>
        <w:tabs>
          <w:tab w:val="left" w:pos="-630"/>
        </w:tabs>
        <w:ind w:left="-630"/>
        <w:rPr>
          <w:rFonts w:ascii="Times New Roman" w:hAnsi="Times New Roman"/>
        </w:rPr>
      </w:pPr>
    </w:p>
    <w:p w14:paraId="785CEEAE" w14:textId="77777777" w:rsidR="00593430" w:rsidRDefault="00593430" w:rsidP="00593430">
      <w:pPr>
        <w:tabs>
          <w:tab w:val="left" w:pos="-630"/>
        </w:tabs>
        <w:ind w:left="-630"/>
        <w:rPr>
          <w:rFonts w:ascii="Times New Roman" w:hAnsi="Times New Roman"/>
          <w:i/>
        </w:rPr>
      </w:pPr>
    </w:p>
    <w:p w14:paraId="203D8C7D" w14:textId="77777777" w:rsidR="00593430" w:rsidRPr="0022325F" w:rsidRDefault="00593430" w:rsidP="00593430">
      <w:pPr>
        <w:tabs>
          <w:tab w:val="left" w:pos="-630"/>
        </w:tabs>
        <w:ind w:left="-630"/>
        <w:rPr>
          <w:rFonts w:ascii="Times New Roman" w:hAnsi="Times New Roman"/>
          <w:sz w:val="20"/>
        </w:rPr>
      </w:pPr>
      <w:r w:rsidRPr="0022325F">
        <w:rPr>
          <w:rFonts w:ascii="Times New Roman" w:hAnsi="Times New Roman"/>
          <w:i/>
        </w:rPr>
        <w:t>Evaluator’s Comments:</w:t>
      </w:r>
      <w:r w:rsidRPr="0022325F">
        <w:rPr>
          <w:rFonts w:ascii="Times New Roman" w:hAnsi="Times New Roman"/>
          <w:sz w:val="20"/>
        </w:rPr>
        <w:t xml:space="preserve"> (use additional space as necessary)</w:t>
      </w:r>
    </w:p>
    <w:p w14:paraId="744353E0" w14:textId="77777777" w:rsidR="00593430" w:rsidRDefault="00593430" w:rsidP="00593430">
      <w:pPr>
        <w:tabs>
          <w:tab w:val="left" w:pos="-630"/>
        </w:tabs>
        <w:ind w:left="-630"/>
        <w:rPr>
          <w:rFonts w:ascii="Times New Roman" w:hAnsi="Times New Roman"/>
        </w:rPr>
      </w:pPr>
    </w:p>
    <w:p w14:paraId="55F5A89E" w14:textId="77777777" w:rsidR="00593430" w:rsidRPr="009F7B75" w:rsidRDefault="00593430" w:rsidP="00593430">
      <w:pPr>
        <w:tabs>
          <w:tab w:val="left" w:pos="-630"/>
        </w:tabs>
        <w:ind w:left="-630"/>
        <w:rPr>
          <w:rFonts w:ascii="Times New Roman" w:hAnsi="Times New Roman"/>
        </w:rPr>
      </w:pPr>
    </w:p>
    <w:p w14:paraId="4C529322" w14:textId="77777777" w:rsidR="00593430" w:rsidRPr="009F7B75" w:rsidRDefault="00593430" w:rsidP="00593430">
      <w:pPr>
        <w:tabs>
          <w:tab w:val="left" w:pos="-630"/>
        </w:tabs>
        <w:ind w:left="-630"/>
        <w:rPr>
          <w:rFonts w:ascii="Times New Roman" w:hAnsi="Times New Roman"/>
        </w:rPr>
      </w:pPr>
      <w:r w:rsidRPr="009F7B75">
        <w:rPr>
          <w:rFonts w:ascii="Times New Roman" w:hAnsi="Times New Roman"/>
        </w:rPr>
        <w:t xml:space="preserve">_____________________________________________________________________     </w:t>
      </w:r>
      <w:r>
        <w:rPr>
          <w:rFonts w:ascii="Times New Roman" w:hAnsi="Times New Roman"/>
        </w:rPr>
        <w:t xml:space="preserve">  </w:t>
      </w:r>
      <w:r w:rsidRPr="009F7B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</w:p>
    <w:p w14:paraId="16E3621C" w14:textId="77777777" w:rsidR="00593430" w:rsidRPr="009F7B75" w:rsidRDefault="00593430" w:rsidP="00593430">
      <w:pPr>
        <w:tabs>
          <w:tab w:val="left" w:pos="-630"/>
          <w:tab w:val="left" w:pos="8550"/>
        </w:tabs>
        <w:ind w:left="-630"/>
        <w:rPr>
          <w:rFonts w:ascii="Times New Roman" w:hAnsi="Times New Roman"/>
        </w:rPr>
      </w:pPr>
      <w:r w:rsidRPr="009F7B75">
        <w:rPr>
          <w:rFonts w:ascii="Times New Roman" w:hAnsi="Times New Roman"/>
        </w:rPr>
        <w:t xml:space="preserve">          Signature of </w:t>
      </w:r>
      <w:r>
        <w:rPr>
          <w:rFonts w:ascii="Times New Roman" w:hAnsi="Times New Roman"/>
        </w:rPr>
        <w:t>Evaluator</w:t>
      </w:r>
      <w:r w:rsidRPr="009F7B75">
        <w:rPr>
          <w:rFonts w:ascii="Times New Roman" w:hAnsi="Times New Roman"/>
        </w:rPr>
        <w:t xml:space="preserve"> (indicates document has been received)                  </w:t>
      </w:r>
      <w:r>
        <w:rPr>
          <w:rFonts w:ascii="Times New Roman" w:hAnsi="Times New Roman"/>
        </w:rPr>
        <w:tab/>
      </w:r>
      <w:r w:rsidRPr="009F7B75">
        <w:rPr>
          <w:rFonts w:ascii="Times New Roman" w:hAnsi="Times New Roman"/>
        </w:rPr>
        <w:t xml:space="preserve"> Date</w:t>
      </w:r>
    </w:p>
    <w:p w14:paraId="2C378F16" w14:textId="77777777" w:rsidR="00593430" w:rsidRDefault="00593430" w:rsidP="00593430">
      <w:pPr>
        <w:tabs>
          <w:tab w:val="left" w:pos="-630"/>
        </w:tabs>
        <w:ind w:left="-630"/>
        <w:rPr>
          <w:rFonts w:ascii="Times New Roman" w:hAnsi="Times New Roman"/>
        </w:rPr>
      </w:pPr>
    </w:p>
    <w:p w14:paraId="6A78FA55" w14:textId="77777777" w:rsidR="00593430" w:rsidRDefault="00593430" w:rsidP="00593430">
      <w:pPr>
        <w:tabs>
          <w:tab w:val="left" w:pos="-630"/>
        </w:tabs>
        <w:ind w:left="-630"/>
        <w:rPr>
          <w:rFonts w:ascii="Times New Roman" w:hAnsi="Times New Roman"/>
        </w:rPr>
      </w:pPr>
    </w:p>
    <w:p w14:paraId="3E2889B0" w14:textId="77777777" w:rsidR="00593430" w:rsidRPr="0022325F" w:rsidRDefault="00593430" w:rsidP="00593430">
      <w:pPr>
        <w:tabs>
          <w:tab w:val="left" w:pos="-630"/>
        </w:tabs>
        <w:ind w:left="-630"/>
        <w:rPr>
          <w:rFonts w:ascii="Times New Roman" w:hAnsi="Times New Roman"/>
        </w:rPr>
      </w:pPr>
    </w:p>
    <w:p w14:paraId="3436F39D" w14:textId="77777777" w:rsidR="00593430" w:rsidRPr="0022325F" w:rsidRDefault="00593430" w:rsidP="00593430">
      <w:pPr>
        <w:tabs>
          <w:tab w:val="left" w:pos="-630"/>
        </w:tabs>
        <w:ind w:left="-630"/>
        <w:rPr>
          <w:rFonts w:ascii="Times New Roman" w:hAnsi="Times New Roman"/>
          <w:i/>
        </w:rPr>
      </w:pPr>
    </w:p>
    <w:p w14:paraId="3B2C9D3C" w14:textId="77777777" w:rsidR="00593430" w:rsidRPr="0022325F" w:rsidRDefault="00593430" w:rsidP="00593430">
      <w:pPr>
        <w:tabs>
          <w:tab w:val="left" w:pos="-630"/>
        </w:tabs>
        <w:ind w:left="-630"/>
        <w:rPr>
          <w:rFonts w:ascii="Times New Roman" w:hAnsi="Times New Roman"/>
          <w:sz w:val="20"/>
        </w:rPr>
      </w:pPr>
    </w:p>
    <w:p w14:paraId="3998E069" w14:textId="77777777" w:rsidR="00593430" w:rsidRPr="0022325F" w:rsidRDefault="00593430" w:rsidP="00593430">
      <w:pPr>
        <w:tabs>
          <w:tab w:val="left" w:pos="-630"/>
        </w:tabs>
        <w:ind w:left="-630"/>
        <w:rPr>
          <w:rFonts w:ascii="Times New Roman" w:hAnsi="Times New Roman"/>
          <w:sz w:val="20"/>
        </w:rPr>
      </w:pPr>
    </w:p>
    <w:p w14:paraId="38E5FF47" w14:textId="77777777" w:rsidR="00593430" w:rsidRPr="0022325F" w:rsidRDefault="00593430" w:rsidP="00593430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630"/>
        <w:rPr>
          <w:rFonts w:ascii="Times New Roman" w:hAnsi="Times New Roman"/>
          <w:sz w:val="20"/>
        </w:rPr>
      </w:pPr>
      <w:r w:rsidRPr="0022325F">
        <w:rPr>
          <w:rFonts w:ascii="Times New Roman" w:hAnsi="Times New Roman"/>
          <w:sz w:val="20"/>
        </w:rPr>
        <w:t>This document will be attached to and filed with the Annual Evaluation Report</w:t>
      </w:r>
      <w:r>
        <w:rPr>
          <w:rFonts w:ascii="Times New Roman" w:hAnsi="Times New Roman"/>
          <w:sz w:val="20"/>
        </w:rPr>
        <w:t>.</w:t>
      </w:r>
    </w:p>
    <w:p w14:paraId="6A7F062E" w14:textId="77777777" w:rsidR="00593430" w:rsidRDefault="00593430" w:rsidP="00593430"/>
    <w:p w14:paraId="261D062D" w14:textId="77777777" w:rsidR="00593430" w:rsidRDefault="00593430" w:rsidP="00593430">
      <w:pPr>
        <w:tabs>
          <w:tab w:val="left" w:pos="-630"/>
          <w:tab w:val="left" w:pos="8550"/>
        </w:tabs>
        <w:ind w:left="-630"/>
        <w:rPr>
          <w:rFonts w:ascii="Times New Roman" w:hAnsi="Times New Roman"/>
          <w:sz w:val="18"/>
        </w:rPr>
      </w:pPr>
      <w:r w:rsidRPr="009F7B75">
        <w:rPr>
          <w:rFonts w:ascii="Times New Roman" w:hAnsi="Times New Roman"/>
          <w:sz w:val="18"/>
        </w:rPr>
        <w:t>C: Personnel file</w:t>
      </w:r>
      <w:r>
        <w:rPr>
          <w:rFonts w:ascii="Times New Roman" w:hAnsi="Times New Roman"/>
          <w:sz w:val="18"/>
        </w:rPr>
        <w:t xml:space="preserve"> via the Assistant Superintendent for Instruction</w:t>
      </w:r>
      <w:r w:rsidRPr="009F7B75">
        <w:rPr>
          <w:rFonts w:ascii="Times New Roman" w:hAnsi="Times New Roman"/>
          <w:sz w:val="18"/>
        </w:rPr>
        <w:t xml:space="preserve">, Observer, </w:t>
      </w:r>
      <w:r>
        <w:rPr>
          <w:rFonts w:ascii="Times New Roman" w:hAnsi="Times New Roman"/>
          <w:sz w:val="18"/>
        </w:rPr>
        <w:t>Related Service Provider</w:t>
      </w:r>
      <w:r w:rsidRPr="009F7B75">
        <w:rPr>
          <w:rFonts w:ascii="Times New Roman" w:hAnsi="Times New Roman"/>
          <w:sz w:val="18"/>
        </w:rPr>
        <w:t>, Princi</w:t>
      </w:r>
      <w:r>
        <w:rPr>
          <w:rFonts w:ascii="Times New Roman" w:hAnsi="Times New Roman"/>
          <w:sz w:val="18"/>
        </w:rPr>
        <w:t>pal</w:t>
      </w:r>
    </w:p>
    <w:p w14:paraId="6BE2EB3A" w14:textId="77777777" w:rsidR="002059EF" w:rsidRDefault="002059EF" w:rsidP="00EA0923">
      <w:pPr>
        <w:pStyle w:val="BodyTextIndent2"/>
        <w:tabs>
          <w:tab w:val="clear" w:pos="1440"/>
        </w:tabs>
        <w:spacing w:after="120"/>
        <w:ind w:left="1440" w:right="-360" w:firstLine="0"/>
        <w:jc w:val="both"/>
        <w:rPr>
          <w:rFonts w:ascii="Times New Roman" w:hAnsi="Times New Roman"/>
        </w:rPr>
      </w:pPr>
    </w:p>
    <w:p w14:paraId="1320DBC5" w14:textId="6E9BCFAF" w:rsidR="0010252D" w:rsidRDefault="0010252D" w:rsidP="00FB7D5C">
      <w:pPr>
        <w:tabs>
          <w:tab w:val="left" w:pos="-360"/>
          <w:tab w:val="left" w:pos="8550"/>
        </w:tabs>
        <w:ind w:left="-360"/>
        <w:rPr>
          <w:rFonts w:ascii="Times New Roman" w:hAnsi="Times New Roman"/>
          <w:sz w:val="18"/>
        </w:rPr>
      </w:pPr>
    </w:p>
    <w:p w14:paraId="6A7B5279" w14:textId="1817ED5C" w:rsidR="0010252D" w:rsidRDefault="0010252D" w:rsidP="00FB7D5C">
      <w:pPr>
        <w:tabs>
          <w:tab w:val="left" w:pos="-360"/>
          <w:tab w:val="left" w:pos="8550"/>
        </w:tabs>
        <w:ind w:left="-360"/>
        <w:rPr>
          <w:rFonts w:ascii="Times New Roman" w:hAnsi="Times New Roman"/>
          <w:sz w:val="18"/>
        </w:rPr>
      </w:pPr>
    </w:p>
    <w:p w14:paraId="68F9B07F" w14:textId="4DF4DC51" w:rsidR="0010252D" w:rsidRDefault="0010252D" w:rsidP="00FB7D5C">
      <w:pPr>
        <w:tabs>
          <w:tab w:val="left" w:pos="-360"/>
          <w:tab w:val="left" w:pos="8550"/>
        </w:tabs>
        <w:ind w:left="-360"/>
        <w:rPr>
          <w:rFonts w:ascii="Times New Roman" w:hAnsi="Times New Roman"/>
          <w:sz w:val="18"/>
        </w:rPr>
      </w:pPr>
    </w:p>
    <w:p w14:paraId="45B4E3A5" w14:textId="478E1113" w:rsidR="0010252D" w:rsidRDefault="0010252D" w:rsidP="00FB7D5C">
      <w:pPr>
        <w:tabs>
          <w:tab w:val="left" w:pos="-360"/>
          <w:tab w:val="left" w:pos="8550"/>
        </w:tabs>
        <w:ind w:left="-360"/>
        <w:rPr>
          <w:rFonts w:ascii="Times New Roman" w:hAnsi="Times New Roman"/>
          <w:sz w:val="18"/>
        </w:rPr>
      </w:pPr>
    </w:p>
    <w:p w14:paraId="3EBAE35E" w14:textId="77777777" w:rsidR="008D71CB" w:rsidRDefault="008D71CB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0B5E42DC" w14:textId="77777777" w:rsidR="008D71CB" w:rsidRDefault="008D71CB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06213117" w14:textId="77777777" w:rsidR="008D71CB" w:rsidRDefault="008D71CB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34F5B05D" w14:textId="77777777" w:rsidR="008D71CB" w:rsidRDefault="008D71CB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33F4D32A" w14:textId="77777777" w:rsidR="008D71CB" w:rsidRDefault="008D71CB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3C285EEF" w14:textId="77777777" w:rsidR="008D71CB" w:rsidRDefault="008D71CB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7B178AFC" w14:textId="77777777" w:rsidR="002112C0" w:rsidRDefault="002112C0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0328DA38" w14:textId="77777777" w:rsidR="002112C0" w:rsidRDefault="002112C0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5FBA52A4" w14:textId="77777777" w:rsidR="002112C0" w:rsidRDefault="002112C0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6C13D167" w14:textId="77777777" w:rsidR="002112C0" w:rsidRDefault="002112C0" w:rsidP="0010252D">
      <w:pPr>
        <w:tabs>
          <w:tab w:val="left" w:pos="270"/>
          <w:tab w:val="left" w:pos="1080"/>
          <w:tab w:val="left" w:pos="4680"/>
          <w:tab w:val="left" w:pos="5400"/>
          <w:tab w:val="left" w:pos="10620"/>
        </w:tabs>
        <w:ind w:left="-540" w:right="-540"/>
        <w:jc w:val="center"/>
        <w:rPr>
          <w:rFonts w:ascii="Times New Roman" w:hAnsi="Times New Roman"/>
          <w:b/>
          <w:szCs w:val="24"/>
        </w:rPr>
      </w:pPr>
    </w:p>
    <w:p w14:paraId="4740868C" w14:textId="77777777" w:rsidR="008D71CB" w:rsidRPr="00FB7D5C" w:rsidRDefault="008D71CB" w:rsidP="001F4921">
      <w:pPr>
        <w:tabs>
          <w:tab w:val="left" w:pos="-360"/>
          <w:tab w:val="left" w:pos="8550"/>
        </w:tabs>
        <w:rPr>
          <w:rFonts w:ascii="Times New Roman" w:hAnsi="Times New Roman"/>
          <w:sz w:val="18"/>
        </w:rPr>
      </w:pPr>
    </w:p>
    <w:sectPr w:rsidR="008D71CB" w:rsidRPr="00FB7D5C" w:rsidSect="00485292">
      <w:headerReference w:type="default" r:id="rId8"/>
      <w:footerReference w:type="even" r:id="rId9"/>
      <w:footerReference w:type="default" r:id="rId10"/>
      <w:pgSz w:w="12240" w:h="15840"/>
      <w:pgMar w:top="108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6EEC" w14:textId="77777777" w:rsidR="00483FAF" w:rsidRDefault="00483FAF">
      <w:r>
        <w:separator/>
      </w:r>
    </w:p>
  </w:endnote>
  <w:endnote w:type="continuationSeparator" w:id="0">
    <w:p w14:paraId="2774C01A" w14:textId="77777777" w:rsidR="00483FAF" w:rsidRDefault="00483FAF">
      <w:r>
        <w:continuationSeparator/>
      </w:r>
    </w:p>
  </w:endnote>
  <w:endnote w:type="continuationNotice" w:id="1">
    <w:p w14:paraId="538583A8" w14:textId="77777777" w:rsidR="00483FAF" w:rsidRDefault="00483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EB8C" w14:textId="77777777" w:rsidR="00411A97" w:rsidRDefault="00411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BE2EB8D" w14:textId="77777777" w:rsidR="00411A97" w:rsidRDefault="00411A97">
    <w:pPr>
      <w:pStyle w:val="Footer"/>
      <w:ind w:right="360"/>
    </w:pPr>
  </w:p>
  <w:p w14:paraId="6BE2EB8E" w14:textId="77777777" w:rsidR="00411A97" w:rsidRDefault="00411A97"/>
  <w:p w14:paraId="6BE2EB8F" w14:textId="77777777" w:rsidR="00411A97" w:rsidRDefault="00411A97"/>
  <w:p w14:paraId="6BE2EB90" w14:textId="77777777" w:rsidR="00411A97" w:rsidRDefault="00411A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EB91" w14:textId="2EE27FE7" w:rsidR="00411A97" w:rsidRDefault="00411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2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E2EB92" w14:textId="77777777" w:rsidR="00411A97" w:rsidRPr="007C353A" w:rsidRDefault="00411A97">
    <w:pPr>
      <w:pStyle w:val="Footer"/>
      <w:jc w:val="center"/>
      <w:rPr>
        <w:rFonts w:ascii="Palatino" w:hAnsi="Palatino"/>
        <w:b/>
        <w:color w:val="C0C0C0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7C353A">
      <w:rPr>
        <w:rFonts w:ascii="Palatino" w:hAnsi="Palatino"/>
        <w:b/>
        <w:color w:val="C0C0C0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ANNUAL PROFESSIONAL PERFORMANCE REVIEW</w:t>
    </w:r>
  </w:p>
  <w:p w14:paraId="6BE2EB93" w14:textId="77777777" w:rsidR="00411A97" w:rsidRPr="007C353A" w:rsidRDefault="00411A97">
    <w:pPr>
      <w:pStyle w:val="Footer"/>
      <w:rPr>
        <w:rFonts w:ascii="Palatino" w:hAnsi="Palatino"/>
        <w:b/>
        <w:color w:val="C0C0C0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6BE2EB94" w14:textId="77777777" w:rsidR="00411A97" w:rsidRDefault="00411A97"/>
  <w:p w14:paraId="6BE2EB95" w14:textId="77777777" w:rsidR="00411A97" w:rsidRDefault="00411A97" w:rsidP="00485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1D60" w14:textId="77777777" w:rsidR="00483FAF" w:rsidRDefault="00483FAF">
      <w:r>
        <w:separator/>
      </w:r>
    </w:p>
  </w:footnote>
  <w:footnote w:type="continuationSeparator" w:id="0">
    <w:p w14:paraId="4786117B" w14:textId="77777777" w:rsidR="00483FAF" w:rsidRDefault="00483FAF">
      <w:r>
        <w:continuationSeparator/>
      </w:r>
    </w:p>
  </w:footnote>
  <w:footnote w:type="continuationNotice" w:id="1">
    <w:p w14:paraId="6B8B6C86" w14:textId="77777777" w:rsidR="00483FAF" w:rsidRDefault="00483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EB8A" w14:textId="77777777" w:rsidR="00411A97" w:rsidRPr="007C353A" w:rsidRDefault="00411A97">
    <w:pPr>
      <w:pStyle w:val="Header"/>
      <w:jc w:val="center"/>
      <w:rPr>
        <w:rFonts w:ascii="Palatino" w:hAnsi="Palatino"/>
        <w:b/>
        <w:color w:val="C0C0C0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7C353A">
      <w:rPr>
        <w:rFonts w:ascii="Palatino" w:hAnsi="Palatino"/>
        <w:b/>
        <w:color w:val="C0C0C0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SPENCERPORT CENTRAL SCHOOL DISTRICT</w:t>
    </w:r>
  </w:p>
  <w:p w14:paraId="6BE2EB8B" w14:textId="77777777" w:rsidR="00411A97" w:rsidRPr="00CB0782" w:rsidRDefault="00411A97">
    <w:pPr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0"/>
    <w:lvl w:ilvl="0">
      <w:start w:val="1"/>
      <w:numFmt w:val="bullet"/>
      <w:pStyle w:val="Heading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pStyle w:val="Heading2"/>
      <w:lvlText w:val=""/>
      <w:lvlJc w:val="left"/>
      <w:pPr>
        <w:tabs>
          <w:tab w:val="num" w:pos="432"/>
        </w:tabs>
        <w:ind w:left="72" w:firstLine="0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9"/>
    <w:multiLevelType w:val="singleLevel"/>
    <w:tmpl w:val="00010409"/>
    <w:lvl w:ilvl="0">
      <w:start w:val="1"/>
      <w:numFmt w:val="bullet"/>
      <w:pStyle w:val="Heading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DBB"/>
    <w:multiLevelType w:val="hybridMultilevel"/>
    <w:tmpl w:val="6BDA1B96"/>
    <w:lvl w:ilvl="0" w:tplc="C54EC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D32F8"/>
    <w:multiLevelType w:val="hybridMultilevel"/>
    <w:tmpl w:val="262C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0ED4"/>
    <w:multiLevelType w:val="multilevel"/>
    <w:tmpl w:val="F9863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8301D5"/>
    <w:multiLevelType w:val="hybridMultilevel"/>
    <w:tmpl w:val="FD984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F85BB2"/>
    <w:multiLevelType w:val="hybridMultilevel"/>
    <w:tmpl w:val="2F10E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757C6A"/>
    <w:multiLevelType w:val="hybridMultilevel"/>
    <w:tmpl w:val="73F63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6536D"/>
    <w:multiLevelType w:val="hybridMultilevel"/>
    <w:tmpl w:val="0B5649FA"/>
    <w:lvl w:ilvl="0" w:tplc="53E2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54EC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C2CFB"/>
    <w:multiLevelType w:val="hybridMultilevel"/>
    <w:tmpl w:val="D014206C"/>
    <w:lvl w:ilvl="0" w:tplc="C54EC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1CA2"/>
    <w:multiLevelType w:val="hybridMultilevel"/>
    <w:tmpl w:val="897CF636"/>
    <w:lvl w:ilvl="0" w:tplc="40D6A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4E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41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82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2B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A60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03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C3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3A7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F394A"/>
    <w:multiLevelType w:val="hybridMultilevel"/>
    <w:tmpl w:val="B0E8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7301"/>
    <w:multiLevelType w:val="hybridMultilevel"/>
    <w:tmpl w:val="7BC2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05065D"/>
    <w:multiLevelType w:val="hybridMultilevel"/>
    <w:tmpl w:val="8D28C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F21818"/>
    <w:multiLevelType w:val="hybridMultilevel"/>
    <w:tmpl w:val="74F08AA0"/>
    <w:lvl w:ilvl="0" w:tplc="C54EC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88FE6">
      <w:numFmt w:val="bullet"/>
      <w:lvlText w:val="•"/>
      <w:lvlJc w:val="left"/>
      <w:pPr>
        <w:ind w:left="1965" w:hanging="885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31A6"/>
    <w:multiLevelType w:val="hybridMultilevel"/>
    <w:tmpl w:val="B85AF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B353E"/>
    <w:multiLevelType w:val="hybridMultilevel"/>
    <w:tmpl w:val="B1824C42"/>
    <w:lvl w:ilvl="0" w:tplc="37B82124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5604DA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65D2883A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BF7C8FDA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2B1429C4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B0D43A40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F17A993A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C804E056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8FD6000"/>
    <w:multiLevelType w:val="hybridMultilevel"/>
    <w:tmpl w:val="501EE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D7774"/>
    <w:multiLevelType w:val="hybridMultilevel"/>
    <w:tmpl w:val="E7F060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677239">
    <w:abstractNumId w:val="0"/>
  </w:num>
  <w:num w:numId="2" w16cid:durableId="1390036888">
    <w:abstractNumId w:val="1"/>
  </w:num>
  <w:num w:numId="3" w16cid:durableId="1097092343">
    <w:abstractNumId w:val="3"/>
  </w:num>
  <w:num w:numId="4" w16cid:durableId="174654106">
    <w:abstractNumId w:val="2"/>
  </w:num>
  <w:num w:numId="5" w16cid:durableId="886993136">
    <w:abstractNumId w:val="6"/>
  </w:num>
  <w:num w:numId="6" w16cid:durableId="128013279">
    <w:abstractNumId w:val="7"/>
  </w:num>
  <w:num w:numId="7" w16cid:durableId="2049722234">
    <w:abstractNumId w:val="4"/>
  </w:num>
  <w:num w:numId="8" w16cid:durableId="1717436901">
    <w:abstractNumId w:val="5"/>
  </w:num>
  <w:num w:numId="9" w16cid:durableId="1825274588">
    <w:abstractNumId w:val="8"/>
  </w:num>
  <w:num w:numId="10" w16cid:durableId="252321419">
    <w:abstractNumId w:val="9"/>
  </w:num>
  <w:num w:numId="11" w16cid:durableId="1500075531">
    <w:abstractNumId w:val="18"/>
  </w:num>
  <w:num w:numId="12" w16cid:durableId="87966331">
    <w:abstractNumId w:val="15"/>
  </w:num>
  <w:num w:numId="13" w16cid:durableId="1926717732">
    <w:abstractNumId w:val="12"/>
  </w:num>
  <w:num w:numId="14" w16cid:durableId="1743407528">
    <w:abstractNumId w:val="25"/>
  </w:num>
  <w:num w:numId="15" w16cid:durableId="1782920540">
    <w:abstractNumId w:val="20"/>
  </w:num>
  <w:num w:numId="16" w16cid:durableId="1374891648">
    <w:abstractNumId w:val="19"/>
  </w:num>
  <w:num w:numId="17" w16cid:durableId="2009288379">
    <w:abstractNumId w:val="24"/>
  </w:num>
  <w:num w:numId="18" w16cid:durableId="473958350">
    <w:abstractNumId w:val="23"/>
  </w:num>
  <w:num w:numId="19" w16cid:durableId="1181360117">
    <w:abstractNumId w:val="11"/>
  </w:num>
  <w:num w:numId="20" w16cid:durableId="1064597053">
    <w:abstractNumId w:val="21"/>
  </w:num>
  <w:num w:numId="21" w16cid:durableId="2069188219">
    <w:abstractNumId w:val="14"/>
  </w:num>
  <w:num w:numId="22" w16cid:durableId="1877353122">
    <w:abstractNumId w:val="26"/>
  </w:num>
  <w:num w:numId="23" w16cid:durableId="709189081">
    <w:abstractNumId w:val="16"/>
  </w:num>
  <w:num w:numId="24" w16cid:durableId="450707323">
    <w:abstractNumId w:val="10"/>
  </w:num>
  <w:num w:numId="25" w16cid:durableId="1345859635">
    <w:abstractNumId w:val="22"/>
  </w:num>
  <w:num w:numId="26" w16cid:durableId="331951645">
    <w:abstractNumId w:val="17"/>
  </w:num>
  <w:num w:numId="27" w16cid:durableId="112677671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75"/>
    <w:rsid w:val="000055A1"/>
    <w:rsid w:val="00025D61"/>
    <w:rsid w:val="00026BC9"/>
    <w:rsid w:val="00061A50"/>
    <w:rsid w:val="0007348A"/>
    <w:rsid w:val="00087726"/>
    <w:rsid w:val="000A1332"/>
    <w:rsid w:val="000C657B"/>
    <w:rsid w:val="0010252D"/>
    <w:rsid w:val="00102E4F"/>
    <w:rsid w:val="00121EFE"/>
    <w:rsid w:val="001413C1"/>
    <w:rsid w:val="00144DE0"/>
    <w:rsid w:val="001519D9"/>
    <w:rsid w:val="00163A27"/>
    <w:rsid w:val="001A1B6E"/>
    <w:rsid w:val="001A73F6"/>
    <w:rsid w:val="001B2761"/>
    <w:rsid w:val="001C67DE"/>
    <w:rsid w:val="001D5A3F"/>
    <w:rsid w:val="001E10ED"/>
    <w:rsid w:val="001F4921"/>
    <w:rsid w:val="002059EF"/>
    <w:rsid w:val="00207DF6"/>
    <w:rsid w:val="002112C0"/>
    <w:rsid w:val="0022325F"/>
    <w:rsid w:val="00235790"/>
    <w:rsid w:val="00247F66"/>
    <w:rsid w:val="00262F6C"/>
    <w:rsid w:val="00271317"/>
    <w:rsid w:val="002810AB"/>
    <w:rsid w:val="00290D25"/>
    <w:rsid w:val="00290E62"/>
    <w:rsid w:val="002A0D2C"/>
    <w:rsid w:val="002A21C7"/>
    <w:rsid w:val="002D5131"/>
    <w:rsid w:val="002F20EE"/>
    <w:rsid w:val="00304085"/>
    <w:rsid w:val="003161ED"/>
    <w:rsid w:val="003551BF"/>
    <w:rsid w:val="00355A31"/>
    <w:rsid w:val="003979DC"/>
    <w:rsid w:val="003A0A12"/>
    <w:rsid w:val="003A0CAF"/>
    <w:rsid w:val="003A50E1"/>
    <w:rsid w:val="003C5238"/>
    <w:rsid w:val="003C5903"/>
    <w:rsid w:val="003D5791"/>
    <w:rsid w:val="003D6990"/>
    <w:rsid w:val="003E1C16"/>
    <w:rsid w:val="003F3A97"/>
    <w:rsid w:val="004078C8"/>
    <w:rsid w:val="00411A97"/>
    <w:rsid w:val="00424F2B"/>
    <w:rsid w:val="00426DEF"/>
    <w:rsid w:val="00440E5C"/>
    <w:rsid w:val="00466829"/>
    <w:rsid w:val="00483FAF"/>
    <w:rsid w:val="00485292"/>
    <w:rsid w:val="004A265C"/>
    <w:rsid w:val="004A7229"/>
    <w:rsid w:val="004B20BD"/>
    <w:rsid w:val="004C1E25"/>
    <w:rsid w:val="004D1FBE"/>
    <w:rsid w:val="004E0D01"/>
    <w:rsid w:val="004E5D85"/>
    <w:rsid w:val="004F2A51"/>
    <w:rsid w:val="004F74E2"/>
    <w:rsid w:val="0053657C"/>
    <w:rsid w:val="00551105"/>
    <w:rsid w:val="00570FF8"/>
    <w:rsid w:val="00593430"/>
    <w:rsid w:val="00593722"/>
    <w:rsid w:val="005949F8"/>
    <w:rsid w:val="00594AA7"/>
    <w:rsid w:val="005E2626"/>
    <w:rsid w:val="005E64A3"/>
    <w:rsid w:val="00601AC0"/>
    <w:rsid w:val="006150EA"/>
    <w:rsid w:val="00625AF8"/>
    <w:rsid w:val="00643C7E"/>
    <w:rsid w:val="00657AD0"/>
    <w:rsid w:val="00683757"/>
    <w:rsid w:val="006A0FD5"/>
    <w:rsid w:val="006D0C12"/>
    <w:rsid w:val="006F2351"/>
    <w:rsid w:val="00743CE4"/>
    <w:rsid w:val="00747499"/>
    <w:rsid w:val="00761C74"/>
    <w:rsid w:val="00763855"/>
    <w:rsid w:val="007729AA"/>
    <w:rsid w:val="00786449"/>
    <w:rsid w:val="0079428A"/>
    <w:rsid w:val="0079607D"/>
    <w:rsid w:val="007C353A"/>
    <w:rsid w:val="007C59AB"/>
    <w:rsid w:val="007E1D8E"/>
    <w:rsid w:val="007F4547"/>
    <w:rsid w:val="00837A44"/>
    <w:rsid w:val="0085163E"/>
    <w:rsid w:val="008562C3"/>
    <w:rsid w:val="00872381"/>
    <w:rsid w:val="00872C82"/>
    <w:rsid w:val="0088755B"/>
    <w:rsid w:val="008A3EC2"/>
    <w:rsid w:val="008B32D4"/>
    <w:rsid w:val="008D3BE0"/>
    <w:rsid w:val="008D6688"/>
    <w:rsid w:val="008D71CB"/>
    <w:rsid w:val="008D764D"/>
    <w:rsid w:val="008E284F"/>
    <w:rsid w:val="009173BE"/>
    <w:rsid w:val="00920167"/>
    <w:rsid w:val="009217FF"/>
    <w:rsid w:val="00934D8D"/>
    <w:rsid w:val="009446DE"/>
    <w:rsid w:val="00962D3F"/>
    <w:rsid w:val="009E70B9"/>
    <w:rsid w:val="009F090A"/>
    <w:rsid w:val="009F7B75"/>
    <w:rsid w:val="00A17A33"/>
    <w:rsid w:val="00A22902"/>
    <w:rsid w:val="00A63D2E"/>
    <w:rsid w:val="00A82289"/>
    <w:rsid w:val="00AA468C"/>
    <w:rsid w:val="00AA4D40"/>
    <w:rsid w:val="00AD04EE"/>
    <w:rsid w:val="00AD625A"/>
    <w:rsid w:val="00AE0CAE"/>
    <w:rsid w:val="00AE37CF"/>
    <w:rsid w:val="00AF4355"/>
    <w:rsid w:val="00B126E7"/>
    <w:rsid w:val="00B12AFB"/>
    <w:rsid w:val="00B27554"/>
    <w:rsid w:val="00B62530"/>
    <w:rsid w:val="00B80048"/>
    <w:rsid w:val="00B83AB7"/>
    <w:rsid w:val="00B91FF9"/>
    <w:rsid w:val="00BC28F1"/>
    <w:rsid w:val="00BC3135"/>
    <w:rsid w:val="00BE3D86"/>
    <w:rsid w:val="00C0235C"/>
    <w:rsid w:val="00C06D88"/>
    <w:rsid w:val="00C13BDA"/>
    <w:rsid w:val="00C422B0"/>
    <w:rsid w:val="00C50C69"/>
    <w:rsid w:val="00C53744"/>
    <w:rsid w:val="00C70288"/>
    <w:rsid w:val="00C738A2"/>
    <w:rsid w:val="00CA5BD5"/>
    <w:rsid w:val="00CB0782"/>
    <w:rsid w:val="00CF3716"/>
    <w:rsid w:val="00D161C2"/>
    <w:rsid w:val="00D1736E"/>
    <w:rsid w:val="00D3104F"/>
    <w:rsid w:val="00D43CDB"/>
    <w:rsid w:val="00D6289D"/>
    <w:rsid w:val="00D975F5"/>
    <w:rsid w:val="00DA4007"/>
    <w:rsid w:val="00DB56A8"/>
    <w:rsid w:val="00DC598D"/>
    <w:rsid w:val="00DE7BE8"/>
    <w:rsid w:val="00E07CED"/>
    <w:rsid w:val="00E116E0"/>
    <w:rsid w:val="00E17F1C"/>
    <w:rsid w:val="00E23757"/>
    <w:rsid w:val="00E276F1"/>
    <w:rsid w:val="00E350EE"/>
    <w:rsid w:val="00E40F86"/>
    <w:rsid w:val="00E5389B"/>
    <w:rsid w:val="00E62F14"/>
    <w:rsid w:val="00E934D1"/>
    <w:rsid w:val="00E95C69"/>
    <w:rsid w:val="00EA0923"/>
    <w:rsid w:val="00EE1565"/>
    <w:rsid w:val="00EE7AC1"/>
    <w:rsid w:val="00F0782F"/>
    <w:rsid w:val="00F35C59"/>
    <w:rsid w:val="00F52A6C"/>
    <w:rsid w:val="00F539AB"/>
    <w:rsid w:val="00F65749"/>
    <w:rsid w:val="00F65A8C"/>
    <w:rsid w:val="00FA0D6F"/>
    <w:rsid w:val="00FA2D0A"/>
    <w:rsid w:val="00FB3385"/>
    <w:rsid w:val="00FB55CE"/>
    <w:rsid w:val="00FB7D5C"/>
    <w:rsid w:val="00FD1FD3"/>
    <w:rsid w:val="00FD64B3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2E93A"/>
  <w15:docId w15:val="{34EEC873-58F2-4BBE-A22A-872184C7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num" w:pos="108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Palatino" w:hAnsi="Palatino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rFonts w:ascii="Palatino" w:hAnsi="Palatino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num" w:pos="1800"/>
      </w:tabs>
      <w:outlineLvl w:val="6"/>
    </w:pPr>
    <w:rPr>
      <w:rFonts w:ascii="Palatino" w:hAnsi="Palatino"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Palatino" w:hAnsi="Palatino"/>
      <w:sz w:val="32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360"/>
      </w:tabs>
      <w:ind w:left="1620" w:right="-446" w:hanging="1620"/>
    </w:pPr>
    <w:rPr>
      <w:rFonts w:ascii="Palatino" w:eastAsia="Times New Roman" w:hAnsi="Palatino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pPr>
      <w:jc w:val="center"/>
    </w:pPr>
    <w:rPr>
      <w:rFonts w:ascii="Palatino" w:eastAsia="Times New Roman" w:hAnsi="Palatino"/>
    </w:rPr>
  </w:style>
  <w:style w:type="paragraph" w:styleId="BodyText">
    <w:name w:val="Body Text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rFonts w:ascii="Lucida Handwriting" w:hAnsi="Lucida Handwriting"/>
      <w:b/>
      <w:sz w:val="44"/>
    </w:rPr>
  </w:style>
  <w:style w:type="paragraph" w:styleId="BodyTextIndent2">
    <w:name w:val="Body Text Indent 2"/>
    <w:basedOn w:val="Normal"/>
    <w:pPr>
      <w:tabs>
        <w:tab w:val="left" w:pos="1440"/>
      </w:tabs>
      <w:ind w:left="720" w:hanging="720"/>
    </w:pPr>
    <w:rPr>
      <w:rFonts w:ascii="New Century Schoolbook" w:eastAsia="Times New Roman" w:hAnsi="New Century Schoolbook"/>
    </w:rPr>
  </w:style>
  <w:style w:type="paragraph" w:styleId="BodyTextIndent">
    <w:name w:val="Body Text Indent"/>
    <w:basedOn w:val="Normal"/>
    <w:pPr>
      <w:ind w:left="4320" w:hanging="4320"/>
    </w:pPr>
    <w:rPr>
      <w:rFonts w:ascii="Palatino" w:hAnsi="Palatino"/>
      <w:b/>
      <w:sz w:val="32"/>
    </w:rPr>
  </w:style>
  <w:style w:type="paragraph" w:styleId="BodyTextIndent3">
    <w:name w:val="Body Text Indent 3"/>
    <w:basedOn w:val="Normal"/>
    <w:pPr>
      <w:ind w:left="720" w:hanging="360"/>
    </w:pPr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2A21C7"/>
    <w:pPr>
      <w:ind w:left="720"/>
    </w:pPr>
  </w:style>
  <w:style w:type="paragraph" w:customStyle="1" w:styleId="Default">
    <w:name w:val="Default"/>
    <w:rsid w:val="009E7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2C82"/>
    <w:rPr>
      <w:sz w:val="24"/>
    </w:rPr>
  </w:style>
  <w:style w:type="character" w:customStyle="1" w:styleId="TitleChar">
    <w:name w:val="Title Char"/>
    <w:basedOn w:val="DefaultParagraphFont"/>
    <w:link w:val="Title"/>
    <w:rsid w:val="00872C82"/>
    <w:rPr>
      <w:rFonts w:ascii="Palatino" w:hAnsi="Palatino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02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79428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F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34BD-F0CE-4CA3-9C17-07596043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SPENCERPORT CENTRAL SCHOOL DISTRICT</vt:lpstr>
    </vt:vector>
  </TitlesOfParts>
  <Company>SCSD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SPENCERPORT CENTRAL SCHOOL DISTRICT</dc:title>
  <dc:subject/>
  <dc:creator>TECHNOLOGY</dc:creator>
  <cp:keywords/>
  <cp:lastModifiedBy>Ty Zinkiewich</cp:lastModifiedBy>
  <cp:revision>4</cp:revision>
  <cp:lastPrinted>2013-11-22T19:01:00Z</cp:lastPrinted>
  <dcterms:created xsi:type="dcterms:W3CDTF">2022-09-12T16:28:00Z</dcterms:created>
  <dcterms:modified xsi:type="dcterms:W3CDTF">2022-09-12T16:30:00Z</dcterms:modified>
</cp:coreProperties>
</file>